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FC" w:rsidRPr="005356E1" w:rsidRDefault="008D6EFC" w:rsidP="008D6EFC">
      <w:pPr>
        <w:pStyle w:val="Heading4"/>
      </w:pPr>
      <w:bookmarkStart w:id="0" w:name="_Toc320273217"/>
      <w:bookmarkStart w:id="1" w:name="_Toc321491483"/>
      <w:r>
        <w:t>[</w:t>
      </w:r>
      <w:bookmarkStart w:id="2" w:name="_GoBack"/>
      <w:r w:rsidRPr="005356E1">
        <w:t>Attendance Letter from District Superintendent</w:t>
      </w:r>
      <w:bookmarkEnd w:id="0"/>
      <w:bookmarkEnd w:id="1"/>
      <w:bookmarkEnd w:id="2"/>
      <w:r>
        <w:t>]</w:t>
      </w:r>
    </w:p>
    <w:p w:rsidR="008D6EFC" w:rsidRPr="00F302AD" w:rsidRDefault="008D6EFC" w:rsidP="008D6EFC">
      <w:pPr>
        <w:pStyle w:val="CM2"/>
        <w:jc w:val="center"/>
        <w:rPr>
          <w:rFonts w:ascii="Arial" w:hAnsi="Arial" w:cs="Arial"/>
          <w:color w:val="000000"/>
        </w:rPr>
      </w:pPr>
      <w:r>
        <w:rPr>
          <w:rFonts w:ascii="Arial" w:hAnsi="Arial" w:cs="Arial"/>
          <w:color w:val="000000"/>
        </w:rPr>
        <w:t>[</w:t>
      </w:r>
      <w:r w:rsidRPr="00F302AD">
        <w:rPr>
          <w:rFonts w:ascii="Arial" w:hAnsi="Arial" w:cs="Arial"/>
          <w:color w:val="000000"/>
        </w:rPr>
        <w:t>Issue</w:t>
      </w:r>
      <w:r>
        <w:rPr>
          <w:rFonts w:ascii="Arial" w:hAnsi="Arial" w:cs="Arial"/>
          <w:color w:val="000000"/>
        </w:rPr>
        <w:t xml:space="preserve"> on school district letterhead.]</w:t>
      </w:r>
    </w:p>
    <w:p w:rsidR="008D6EFC" w:rsidRPr="00F302AD" w:rsidRDefault="008D6EFC" w:rsidP="008D6EFC">
      <w:pPr>
        <w:pStyle w:val="CM35"/>
        <w:ind w:left="10"/>
        <w:rPr>
          <w:rFonts w:ascii="Arial" w:hAnsi="Arial" w:cs="Arial"/>
          <w:color w:val="000000"/>
        </w:rPr>
      </w:pPr>
    </w:p>
    <w:p w:rsidR="008D6EFC" w:rsidRPr="00F302AD" w:rsidRDefault="008D6EFC" w:rsidP="008D6EFC">
      <w:pPr>
        <w:pStyle w:val="CM35"/>
        <w:ind w:left="10"/>
        <w:rPr>
          <w:rFonts w:ascii="Arial" w:hAnsi="Arial" w:cs="Arial"/>
          <w:color w:val="000000"/>
        </w:rPr>
      </w:pPr>
    </w:p>
    <w:p w:rsidR="008D6EFC" w:rsidRPr="00BE4ABE" w:rsidRDefault="008D6EFC" w:rsidP="008D6EFC">
      <w:pPr>
        <w:pStyle w:val="CM35"/>
        <w:ind w:left="10"/>
        <w:rPr>
          <w:rFonts w:ascii="Arial" w:hAnsi="Arial" w:cs="Arial"/>
          <w:b/>
          <w:color w:val="000000"/>
        </w:rPr>
      </w:pPr>
      <w:r w:rsidRPr="00BE4ABE">
        <w:rPr>
          <w:rFonts w:ascii="Arial" w:hAnsi="Arial" w:cs="Arial"/>
          <w:b/>
          <w:color w:val="000000"/>
        </w:rPr>
        <w:t>[Date]</w:t>
      </w:r>
    </w:p>
    <w:p w:rsidR="008D6EFC" w:rsidRPr="00F302AD" w:rsidRDefault="008D6EFC" w:rsidP="008D6EFC">
      <w:pPr>
        <w:pStyle w:val="CM35"/>
        <w:ind w:left="10"/>
        <w:rPr>
          <w:rFonts w:ascii="Arial" w:hAnsi="Arial" w:cs="Arial"/>
          <w:color w:val="000000"/>
        </w:rPr>
      </w:pPr>
    </w:p>
    <w:p w:rsidR="008D6EFC" w:rsidRPr="00F302AD" w:rsidRDefault="008D6EFC" w:rsidP="008D6EFC">
      <w:pPr>
        <w:pStyle w:val="CM35"/>
        <w:ind w:left="10"/>
        <w:rPr>
          <w:rFonts w:ascii="Arial" w:hAnsi="Arial" w:cs="Arial"/>
          <w:color w:val="000000"/>
        </w:rPr>
      </w:pPr>
      <w:r w:rsidRPr="00F302AD">
        <w:rPr>
          <w:rFonts w:ascii="Arial" w:hAnsi="Arial" w:cs="Arial"/>
          <w:color w:val="000000"/>
        </w:rPr>
        <w:t>Dear Parents/Guardians:</w:t>
      </w:r>
    </w:p>
    <w:p w:rsidR="008D6EFC" w:rsidRPr="00F302AD" w:rsidRDefault="008D6EFC" w:rsidP="008D6EFC">
      <w:pPr>
        <w:pStyle w:val="Default"/>
        <w:ind w:right="274"/>
        <w:rPr>
          <w:rFonts w:ascii="Arial" w:hAnsi="Arial" w:cs="Arial"/>
        </w:rPr>
      </w:pPr>
    </w:p>
    <w:p w:rsidR="008D6EFC" w:rsidRPr="00F302AD" w:rsidRDefault="008D6EFC" w:rsidP="008D6EFC">
      <w:pPr>
        <w:pStyle w:val="Default"/>
        <w:ind w:right="274"/>
        <w:rPr>
          <w:rFonts w:ascii="Arial" w:hAnsi="Arial" w:cs="Arial"/>
        </w:rPr>
      </w:pPr>
      <w:r w:rsidRPr="00F302AD">
        <w:rPr>
          <w:rFonts w:ascii="Arial" w:hAnsi="Arial" w:cs="Arial"/>
        </w:rPr>
        <w:t>Welcome back to school!</w:t>
      </w:r>
    </w:p>
    <w:p w:rsidR="008D6EFC" w:rsidRPr="00F302AD" w:rsidRDefault="008D6EFC" w:rsidP="008D6EFC">
      <w:pPr>
        <w:pStyle w:val="Default"/>
        <w:ind w:right="274"/>
        <w:rPr>
          <w:rFonts w:ascii="Arial" w:hAnsi="Arial" w:cs="Arial"/>
        </w:rPr>
      </w:pPr>
    </w:p>
    <w:p w:rsidR="008D6EFC" w:rsidRPr="00F302AD" w:rsidRDefault="008D6EFC" w:rsidP="008D6EFC">
      <w:pPr>
        <w:pStyle w:val="Default"/>
        <w:ind w:right="274"/>
        <w:rPr>
          <w:rFonts w:ascii="Arial" w:hAnsi="Arial" w:cs="Arial"/>
        </w:rPr>
      </w:pPr>
      <w:r w:rsidRPr="003A7023">
        <w:rPr>
          <w:rFonts w:ascii="Arial" w:hAnsi="Arial" w:cs="Arial"/>
          <w:b/>
        </w:rPr>
        <w:t>[ADD DISTRICT NAME]</w:t>
      </w:r>
      <w:r w:rsidRPr="00F302AD">
        <w:rPr>
          <w:rFonts w:ascii="Arial" w:hAnsi="Arial" w:cs="Arial"/>
        </w:rPr>
        <w:t xml:space="preserve"> is dedicated to academic achievement and success for all </w:t>
      </w:r>
      <w:r>
        <w:rPr>
          <w:rFonts w:ascii="Arial" w:hAnsi="Arial" w:cs="Arial"/>
        </w:rPr>
        <w:t>pupils</w:t>
      </w:r>
      <w:r w:rsidRPr="00F302AD">
        <w:rPr>
          <w:rFonts w:ascii="Arial" w:hAnsi="Arial" w:cs="Arial"/>
        </w:rPr>
        <w:t xml:space="preserve">. Regular school attendance is a critical part of that success. Our district is committed to increasing the attendance rate in all district schools. High attendance rates result in improved academic skills, as well as social and emotional growth for our </w:t>
      </w:r>
      <w:r>
        <w:rPr>
          <w:rFonts w:ascii="Arial" w:hAnsi="Arial" w:cs="Arial"/>
        </w:rPr>
        <w:t>pupils</w:t>
      </w:r>
      <w:r w:rsidRPr="00F302AD">
        <w:rPr>
          <w:rFonts w:ascii="Arial" w:hAnsi="Arial" w:cs="Arial"/>
        </w:rPr>
        <w:t>.</w:t>
      </w:r>
    </w:p>
    <w:p w:rsidR="008D6EFC" w:rsidRPr="00F302AD" w:rsidRDefault="008D6EFC" w:rsidP="008D6EFC">
      <w:pPr>
        <w:pStyle w:val="Default"/>
        <w:ind w:right="274"/>
        <w:rPr>
          <w:rFonts w:ascii="Arial" w:hAnsi="Arial" w:cs="Arial"/>
        </w:rPr>
      </w:pPr>
    </w:p>
    <w:p w:rsidR="008D6EFC" w:rsidRPr="00F302AD" w:rsidRDefault="008D6EFC" w:rsidP="008D6EFC">
      <w:pPr>
        <w:pStyle w:val="Default"/>
        <w:ind w:right="274"/>
        <w:rPr>
          <w:rFonts w:ascii="Arial" w:hAnsi="Arial" w:cs="Arial"/>
        </w:rPr>
      </w:pPr>
      <w:r w:rsidRPr="00F302AD">
        <w:rPr>
          <w:rFonts w:ascii="Arial" w:hAnsi="Arial" w:cs="Arial"/>
        </w:rPr>
        <w:t xml:space="preserve">The district will strive to be sure that </w:t>
      </w:r>
      <w:r>
        <w:rPr>
          <w:rFonts w:ascii="Arial" w:hAnsi="Arial" w:cs="Arial"/>
        </w:rPr>
        <w:t>pupils</w:t>
      </w:r>
      <w:r w:rsidRPr="00F302AD">
        <w:rPr>
          <w:rFonts w:ascii="Arial" w:hAnsi="Arial" w:cs="Arial"/>
        </w:rPr>
        <w:t xml:space="preserve"> are in school on time, every day. Please carefully read pages </w:t>
      </w:r>
      <w:r w:rsidRPr="003A7023">
        <w:rPr>
          <w:rFonts w:ascii="Arial" w:hAnsi="Arial" w:cs="Arial"/>
          <w:b/>
        </w:rPr>
        <w:t>[ADD PAGE NUMBERS HERE]</w:t>
      </w:r>
      <w:r w:rsidRPr="00F302AD">
        <w:rPr>
          <w:rFonts w:ascii="Arial" w:hAnsi="Arial" w:cs="Arial"/>
        </w:rPr>
        <w:t xml:space="preserve"> in the parent handbook regarding attendance. Included in the handbook are the laws pertaining to excused and unexcused absences. If your child must miss school more than three days, please contact the school as soon as possible; medical verification may be required. We also would like to work with you to help ensure that your child can make up for what he or she missed in class. This will prevent your student from having unexcused absences that may hinder his or her progress in school.</w:t>
      </w:r>
    </w:p>
    <w:p w:rsidR="008D6EFC" w:rsidRPr="00F302AD" w:rsidRDefault="008D6EFC" w:rsidP="008D6EFC">
      <w:pPr>
        <w:pStyle w:val="Default"/>
        <w:ind w:right="178"/>
        <w:rPr>
          <w:rFonts w:ascii="Arial" w:hAnsi="Arial" w:cs="Arial"/>
        </w:rPr>
      </w:pPr>
    </w:p>
    <w:p w:rsidR="008D6EFC" w:rsidRPr="00F302AD" w:rsidRDefault="008D6EFC" w:rsidP="008D6EFC">
      <w:pPr>
        <w:pStyle w:val="Default"/>
        <w:ind w:right="178"/>
        <w:rPr>
          <w:rFonts w:ascii="Arial" w:hAnsi="Arial" w:cs="Arial"/>
        </w:rPr>
      </w:pPr>
      <w:r w:rsidRPr="00F302AD">
        <w:rPr>
          <w:rFonts w:ascii="Arial" w:hAnsi="Arial" w:cs="Arial"/>
        </w:rPr>
        <w:t>If you have any questions regarding attendance, please contact your child’s school. I wish you and your student a very successful school year!</w:t>
      </w:r>
    </w:p>
    <w:p w:rsidR="008D6EFC" w:rsidRPr="00F302AD" w:rsidRDefault="008D6EFC" w:rsidP="008D6EFC">
      <w:pPr>
        <w:pStyle w:val="Default"/>
        <w:ind w:right="178"/>
        <w:rPr>
          <w:rFonts w:ascii="Arial" w:hAnsi="Arial" w:cs="Arial"/>
        </w:rPr>
      </w:pPr>
    </w:p>
    <w:p w:rsidR="008D6EFC" w:rsidRPr="00F302AD" w:rsidRDefault="008D6EFC" w:rsidP="008D6EFC">
      <w:pPr>
        <w:pStyle w:val="Default"/>
        <w:ind w:right="178"/>
        <w:rPr>
          <w:rFonts w:ascii="Arial" w:hAnsi="Arial" w:cs="Arial"/>
        </w:rPr>
      </w:pPr>
    </w:p>
    <w:p w:rsidR="008D6EFC" w:rsidRPr="00F302AD" w:rsidRDefault="008D6EFC" w:rsidP="008D6EFC">
      <w:pPr>
        <w:pStyle w:val="CM36"/>
        <w:spacing w:line="240" w:lineRule="auto"/>
        <w:ind w:left="10"/>
        <w:rPr>
          <w:rFonts w:ascii="Arial" w:hAnsi="Arial" w:cs="Arial"/>
          <w:color w:val="000000"/>
        </w:rPr>
      </w:pPr>
      <w:r w:rsidRPr="00F302AD">
        <w:rPr>
          <w:rFonts w:ascii="Arial" w:hAnsi="Arial" w:cs="Arial"/>
          <w:color w:val="000000"/>
        </w:rPr>
        <w:t>Sincerely,</w:t>
      </w:r>
    </w:p>
    <w:p w:rsidR="008D6EFC" w:rsidRPr="00F302AD" w:rsidRDefault="008D6EFC" w:rsidP="008D6EFC">
      <w:pPr>
        <w:pStyle w:val="Default"/>
        <w:rPr>
          <w:rFonts w:ascii="Arial" w:hAnsi="Arial" w:cs="Arial"/>
        </w:rPr>
      </w:pPr>
    </w:p>
    <w:p w:rsidR="008D6EFC" w:rsidRPr="00F302AD" w:rsidRDefault="008D6EFC" w:rsidP="008D6EFC">
      <w:pPr>
        <w:pStyle w:val="CM36"/>
        <w:spacing w:line="240" w:lineRule="auto"/>
        <w:ind w:left="10"/>
        <w:rPr>
          <w:rFonts w:ascii="Arial" w:hAnsi="Arial" w:cs="Arial"/>
          <w:color w:val="000000"/>
        </w:rPr>
      </w:pPr>
    </w:p>
    <w:p w:rsidR="008D6EFC" w:rsidRPr="00F302AD" w:rsidRDefault="008D6EFC" w:rsidP="008D6EFC">
      <w:pPr>
        <w:pStyle w:val="Default"/>
        <w:rPr>
          <w:rFonts w:ascii="Arial" w:hAnsi="Arial" w:cs="Arial"/>
        </w:rPr>
      </w:pPr>
      <w:r w:rsidRPr="00F302AD">
        <w:rPr>
          <w:rFonts w:ascii="Arial" w:hAnsi="Arial" w:cs="Arial"/>
        </w:rPr>
        <w:t>____________________________</w:t>
      </w:r>
    </w:p>
    <w:p w:rsidR="008D6EFC" w:rsidRPr="00F302AD" w:rsidRDefault="008D6EFC" w:rsidP="008D6EFC">
      <w:pPr>
        <w:pStyle w:val="Default"/>
        <w:rPr>
          <w:rFonts w:ascii="Arial" w:hAnsi="Arial" w:cs="Arial"/>
        </w:rPr>
      </w:pPr>
    </w:p>
    <w:p w:rsidR="008D6EFC" w:rsidRDefault="008D6EFC" w:rsidP="008D6EFC">
      <w:pPr>
        <w:pStyle w:val="CM36"/>
        <w:spacing w:line="240" w:lineRule="auto"/>
        <w:ind w:left="10"/>
        <w:rPr>
          <w:rFonts w:ascii="Arial" w:hAnsi="Arial" w:cs="Arial"/>
          <w:color w:val="000000"/>
        </w:rPr>
      </w:pPr>
      <w:r w:rsidRPr="00F302AD">
        <w:rPr>
          <w:rFonts w:ascii="Arial" w:hAnsi="Arial" w:cs="Arial"/>
          <w:color w:val="000000"/>
        </w:rPr>
        <w:t xml:space="preserve">District Superintendent </w:t>
      </w:r>
    </w:p>
    <w:p w:rsidR="001344CD" w:rsidRDefault="008D6EFC"/>
    <w:sectPr w:rsidR="001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FC"/>
    <w:rsid w:val="000417D7"/>
    <w:rsid w:val="00731DC2"/>
    <w:rsid w:val="008D6EFC"/>
    <w:rsid w:val="00C6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B86A-CF53-4A7D-82CB-8A26D62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8D6EFC"/>
    <w:pPr>
      <w:keepNext/>
      <w:spacing w:after="240" w:line="240" w:lineRule="auto"/>
      <w:contextualSpacing/>
      <w:jc w:val="center"/>
      <w:outlineLvl w:val="3"/>
    </w:pPr>
    <w:rPr>
      <w:rFonts w:ascii="Arial" w:eastAsia="Times New Roman" w:hAnsi="Arial"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6EFC"/>
    <w:rPr>
      <w:rFonts w:ascii="Arial" w:eastAsia="Times New Roman" w:hAnsi="Arial" w:cs="Times New Roman"/>
      <w:b/>
      <w:bCs/>
      <w:szCs w:val="28"/>
    </w:rPr>
  </w:style>
  <w:style w:type="paragraph" w:customStyle="1" w:styleId="Default">
    <w:name w:val="Default"/>
    <w:rsid w:val="008D6EFC"/>
    <w:pPr>
      <w:autoSpaceDE w:val="0"/>
      <w:autoSpaceDN w:val="0"/>
      <w:adjustRightInd w:val="0"/>
      <w:spacing w:after="0" w:line="240" w:lineRule="auto"/>
    </w:pPr>
    <w:rPr>
      <w:rFonts w:ascii="Helvetica" w:eastAsia="Times New Roman" w:hAnsi="Helvetica" w:cs="Helvetica"/>
      <w:color w:val="000000"/>
      <w:sz w:val="24"/>
    </w:rPr>
  </w:style>
  <w:style w:type="paragraph" w:customStyle="1" w:styleId="CM2">
    <w:name w:val="CM2"/>
    <w:basedOn w:val="Default"/>
    <w:next w:val="Default"/>
    <w:rsid w:val="008D6EFC"/>
    <w:rPr>
      <w:rFonts w:cs="Times New Roman"/>
      <w:color w:val="auto"/>
    </w:rPr>
  </w:style>
  <w:style w:type="paragraph" w:customStyle="1" w:styleId="CM35">
    <w:name w:val="CM35"/>
    <w:basedOn w:val="Default"/>
    <w:next w:val="Default"/>
    <w:rsid w:val="008D6EFC"/>
    <w:rPr>
      <w:rFonts w:cs="Times New Roman"/>
      <w:color w:val="auto"/>
    </w:rPr>
  </w:style>
  <w:style w:type="paragraph" w:customStyle="1" w:styleId="CM36">
    <w:name w:val="CM36"/>
    <w:basedOn w:val="Default"/>
    <w:next w:val="Default"/>
    <w:rsid w:val="008D6EFC"/>
    <w:pPr>
      <w:spacing w:line="24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I. Bennett</dc:creator>
  <cp:keywords/>
  <dc:description/>
  <cp:lastModifiedBy>Neva I. Bennett</cp:lastModifiedBy>
  <cp:revision>1</cp:revision>
  <dcterms:created xsi:type="dcterms:W3CDTF">2022-09-29T17:05:00Z</dcterms:created>
  <dcterms:modified xsi:type="dcterms:W3CDTF">2022-09-29T17:06:00Z</dcterms:modified>
</cp:coreProperties>
</file>